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湖南工程学院202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年专升本免试生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测试及录取细则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根据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湖南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省教育厅《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关于做好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2024年湖南省普通高等学校专升本考试招生工作的通知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》（湘教发〔202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〕5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号）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《湖南省202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年普通高等学校专升本考试招生工作实施方案》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《关于做好我省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2024年普通高等学校专升本考试招生组织实施工作的通知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湘教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考成字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〔202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号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）和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《湖南工程学院202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年专升本招生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章程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》等文件精神，结合我校实际，特制定本细则。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一、测试对象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我校依据专业人才培养要求，组织对已报名交费的退役大学生士兵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竞赛获奖学生进行心理素质测评和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综合评价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，取得的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测试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成绩作为录取的依据。退役大学生士兵荣立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个人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三等功及以上的考生可免于参加综合能力测试，该项成绩按40分计。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二、测试时间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时间：202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3月30日8:30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三、综合评价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（一）评价标准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综合评价满分100分，其中综合能力测试40分，在校或服役期间表现60分。具体评价维度、评价要点及分值见下表：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527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评价维度</w:t>
            </w:r>
          </w:p>
        </w:tc>
        <w:tc>
          <w:tcPr>
            <w:tcW w:w="52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auto"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测试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职业技能测试：考核考生的专业能力、职业适应性、职业目标定位等。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综合素质测试：考察考生的精神面貌、语言表达、文字组织、逻辑思维等综合素质。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在校或服役期间表现</w:t>
            </w:r>
          </w:p>
        </w:tc>
        <w:tc>
          <w:tcPr>
            <w:tcW w:w="5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考察考生的思想政治、学习成绩、工作、获奖等情况。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（二）评价方式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 综合能力测试采用面试方式进行评价，包括自我介绍和评委提问；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2. 在校或服役期间表现采用评委查阅材料方式进行评价。包括考生基本情况、在校或服役期间表现情况、学业成绩单、获奖情况、对报考专业的认识或思考以及佐证材料复印件（需考生就读的原学校学院、系或教务处负责人签字、单位盖章）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四、录取规则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录取工作按照“公开、公平、公正”原则及“学校负责、纪委监督”的机制组织进行。录取规则如下：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依据考生综合评价得分，按专业从高到低择优录取；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退役大学生士兵荣立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eastAsia="zh-CN"/>
        </w:rPr>
        <w:t>个人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三等功及以上的考生优先录取。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D4F0776-9444-4682-A921-EB903149A30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946D4A1-7FA9-4781-BAC3-D9BAAC39931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A7E5DA8-CB13-461B-B5AE-04D1C2039C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09651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FA661"/>
    <w:multiLevelType w:val="singleLevel"/>
    <w:tmpl w:val="93CFA66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  <w:docVar w:name="KSO_WPS_MARK_KEY" w:val="8700477d-77df-416f-b93e-4a00898aacae"/>
  </w:docVars>
  <w:rsids>
    <w:rsidRoot w:val="00FB1297"/>
    <w:rsid w:val="002D6261"/>
    <w:rsid w:val="00506399"/>
    <w:rsid w:val="00723125"/>
    <w:rsid w:val="007C7338"/>
    <w:rsid w:val="008C2653"/>
    <w:rsid w:val="00BC5E94"/>
    <w:rsid w:val="00CE4AB7"/>
    <w:rsid w:val="00D25F38"/>
    <w:rsid w:val="00D4562E"/>
    <w:rsid w:val="00DF0460"/>
    <w:rsid w:val="00E33EFE"/>
    <w:rsid w:val="00E96900"/>
    <w:rsid w:val="00EE159C"/>
    <w:rsid w:val="00FB1297"/>
    <w:rsid w:val="026B7463"/>
    <w:rsid w:val="07AA0314"/>
    <w:rsid w:val="090263BD"/>
    <w:rsid w:val="094B7C0A"/>
    <w:rsid w:val="0D1672FF"/>
    <w:rsid w:val="144C7353"/>
    <w:rsid w:val="14DA401C"/>
    <w:rsid w:val="18C37AE3"/>
    <w:rsid w:val="1B9933EC"/>
    <w:rsid w:val="1CE71878"/>
    <w:rsid w:val="1FD343A7"/>
    <w:rsid w:val="21BF16DB"/>
    <w:rsid w:val="234A7A6D"/>
    <w:rsid w:val="23BD6FE3"/>
    <w:rsid w:val="2501742F"/>
    <w:rsid w:val="283E1EB5"/>
    <w:rsid w:val="299A404E"/>
    <w:rsid w:val="30147100"/>
    <w:rsid w:val="334938E6"/>
    <w:rsid w:val="34433534"/>
    <w:rsid w:val="350727B3"/>
    <w:rsid w:val="351557F2"/>
    <w:rsid w:val="35B46497"/>
    <w:rsid w:val="3851621F"/>
    <w:rsid w:val="397C1A69"/>
    <w:rsid w:val="3A9C399E"/>
    <w:rsid w:val="3AE07F59"/>
    <w:rsid w:val="3B6925DE"/>
    <w:rsid w:val="3BA252EB"/>
    <w:rsid w:val="42F93E86"/>
    <w:rsid w:val="43854442"/>
    <w:rsid w:val="441F6A48"/>
    <w:rsid w:val="46503EEC"/>
    <w:rsid w:val="48AF0D88"/>
    <w:rsid w:val="4A0C4749"/>
    <w:rsid w:val="4AF17747"/>
    <w:rsid w:val="4C7C4761"/>
    <w:rsid w:val="4DA056C3"/>
    <w:rsid w:val="52374280"/>
    <w:rsid w:val="525B021A"/>
    <w:rsid w:val="54D270D9"/>
    <w:rsid w:val="5886288F"/>
    <w:rsid w:val="5C476215"/>
    <w:rsid w:val="5D9A56C3"/>
    <w:rsid w:val="5DC9702F"/>
    <w:rsid w:val="5ECB5306"/>
    <w:rsid w:val="5FA42829"/>
    <w:rsid w:val="62F67840"/>
    <w:rsid w:val="641B57B0"/>
    <w:rsid w:val="66491913"/>
    <w:rsid w:val="668B6F70"/>
    <w:rsid w:val="67A06F2C"/>
    <w:rsid w:val="699B530C"/>
    <w:rsid w:val="6A2857A0"/>
    <w:rsid w:val="6C451AE2"/>
    <w:rsid w:val="6D3276C6"/>
    <w:rsid w:val="70001CFE"/>
    <w:rsid w:val="70E8722F"/>
    <w:rsid w:val="72083068"/>
    <w:rsid w:val="738E13CF"/>
    <w:rsid w:val="73C60B68"/>
    <w:rsid w:val="74326B3A"/>
    <w:rsid w:val="74CA10B7"/>
    <w:rsid w:val="75B75F3B"/>
    <w:rsid w:val="75FA2D4B"/>
    <w:rsid w:val="778A221F"/>
    <w:rsid w:val="7BBB296C"/>
    <w:rsid w:val="7E1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735</Words>
  <Characters>775</Characters>
  <Lines>5</Lines>
  <Paragraphs>1</Paragraphs>
  <TotalTime>6</TotalTime>
  <ScaleCrop>false</ScaleCrop>
  <LinksUpToDate>false</LinksUpToDate>
  <CharactersWithSpaces>777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珍惜</cp:lastModifiedBy>
  <cp:lastPrinted>2022-03-21T09:14:00Z</cp:lastPrinted>
  <dcterms:modified xsi:type="dcterms:W3CDTF">2024-03-21T03:46:15Z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EF677474C54041F4972B772FFD2882F4_13</vt:lpwstr>
  </property>
</Properties>
</file>