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default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</w:p>
    <w:p>
      <w:pPr>
        <w:adjustRightInd w:val="0"/>
        <w:snapToGrid w:val="0"/>
        <w:spacing w:line="500" w:lineRule="exact"/>
        <w:jc w:val="center"/>
        <w:rPr>
          <w:rFonts w:ascii="宋体" w:hAnsi="宋体" w:cs="宋体"/>
          <w:b/>
          <w:bCs/>
          <w:color w:val="222222"/>
          <w:kern w:val="0"/>
          <w:sz w:val="24"/>
          <w:szCs w:val="24"/>
          <w:u w:val="single"/>
          <w:shd w:val="clear" w:color="auto" w:fill="FFFFFF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长沙医学院</w:t>
      </w:r>
      <w:r>
        <w:rPr>
          <w:rFonts w:hint="default" w:ascii="宋体" w:hAnsi="宋体" w:eastAsia="宋体" w:cs="宋体"/>
          <w:sz w:val="36"/>
          <w:szCs w:val="36"/>
          <w:lang w:val="en-US" w:eastAsia="zh-CN"/>
        </w:rPr>
        <w:t>入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校前7天健康状况监测记录表</w:t>
      </w:r>
    </w:p>
    <w:tbl>
      <w:tblPr>
        <w:tblStyle w:val="6"/>
        <w:tblpPr w:leftFromText="180" w:rightFromText="180" w:vertAnchor="text" w:horzAnchor="page" w:tblpXSpec="center" w:tblpY="29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1530"/>
        <w:gridCol w:w="523"/>
        <w:gridCol w:w="962"/>
        <w:gridCol w:w="1500"/>
        <w:gridCol w:w="1455"/>
        <w:gridCol w:w="581"/>
        <w:gridCol w:w="154"/>
        <w:gridCol w:w="855"/>
        <w:gridCol w:w="870"/>
        <w:gridCol w:w="87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445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369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学院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445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年级专业班级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369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445" w:type="dxa"/>
            <w:vMerge w:val="restart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default"/>
                <w:sz w:val="24"/>
                <w:lang w:val="en-US"/>
              </w:rPr>
              <w:t>入</w:t>
            </w:r>
            <w:r>
              <w:rPr>
                <w:rFonts w:hint="eastAsia"/>
                <w:sz w:val="24"/>
              </w:rPr>
              <w:t>校前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天健康状况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第1天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44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5460" w:type="dxa"/>
            <w:gridSpan w:val="4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同居住家庭成员身体健康状况</w:t>
            </w:r>
          </w:p>
        </w:tc>
        <w:tc>
          <w:tcPr>
            <w:tcW w:w="8037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445" w:type="dxa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本人或同住家庭成员</w:t>
            </w:r>
            <w:r>
              <w:rPr>
                <w:rFonts w:hint="default"/>
                <w:sz w:val="24"/>
                <w:lang w:val="en-US"/>
              </w:rPr>
              <w:t>入</w:t>
            </w:r>
            <w:r>
              <w:rPr>
                <w:rFonts w:hint="eastAsia"/>
                <w:sz w:val="24"/>
              </w:rPr>
              <w:t>校前是否往返过疫情高、中风险地区（时间、地点）</w:t>
            </w:r>
          </w:p>
        </w:tc>
        <w:tc>
          <w:tcPr>
            <w:tcW w:w="2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2" w:type="dxa"/>
            <w:gridSpan w:val="2"/>
            <w:vAlign w:val="center"/>
          </w:tcPr>
          <w:p>
            <w:pPr>
              <w:jc w:val="left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本人或同住家庭成员是否接触过疫情高、中风险地区人员（时间、地点）</w:t>
            </w:r>
          </w:p>
        </w:tc>
        <w:tc>
          <w:tcPr>
            <w:tcW w:w="203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本人或同住家庭成员是否接触过确诊病例或疑似病例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975" w:type="dxa"/>
            <w:gridSpan w:val="2"/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default" w:eastAsia="宋体"/>
                <w:color w:val="000000"/>
                <w:sz w:val="24"/>
                <w:lang w:val="en-US"/>
              </w:rPr>
              <w:t>来校</w:t>
            </w:r>
            <w:r>
              <w:rPr>
                <w:rFonts w:hint="eastAsia" w:eastAsia="宋体"/>
                <w:color w:val="000000"/>
                <w:sz w:val="24"/>
              </w:rPr>
              <w:t>乘车车次</w:t>
            </w:r>
            <w:r>
              <w:rPr>
                <w:rFonts w:hint="eastAsia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z w:val="24"/>
              </w:rPr>
              <w:t>时间（保留原始车票）</w:t>
            </w:r>
          </w:p>
        </w:tc>
        <w:tc>
          <w:tcPr>
            <w:tcW w:w="9522" w:type="dxa"/>
            <w:gridSpan w:val="1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975" w:type="dxa"/>
            <w:gridSpan w:val="2"/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default" w:eastAsia="宋体"/>
                <w:color w:val="000000"/>
                <w:sz w:val="24"/>
                <w:lang w:val="en-US"/>
              </w:rPr>
              <w:t>学生本人及</w:t>
            </w:r>
            <w:r>
              <w:rPr>
                <w:rFonts w:hint="eastAsia" w:eastAsia="宋体"/>
                <w:color w:val="000000"/>
                <w:sz w:val="24"/>
              </w:rPr>
              <w:t>家长签字</w:t>
            </w:r>
          </w:p>
        </w:tc>
        <w:tc>
          <w:tcPr>
            <w:tcW w:w="9522" w:type="dxa"/>
            <w:gridSpan w:val="1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color w:val="000000"/>
          <w:sz w:val="24"/>
        </w:rPr>
        <w:t>注意事项：1、请学生或家长如实详细记录，如由信息填写不实所造成的后果由学生及家长本人承担。</w:t>
      </w:r>
    </w:p>
    <w:p>
      <w:pPr>
        <w:spacing w:line="360" w:lineRule="auto"/>
        <w:ind w:firstLine="1200" w:firstLineChars="500"/>
        <w:rPr>
          <w:rFonts w:hint="eastAsia" w:eastAsia="宋体"/>
          <w:lang w:val="en-US" w:eastAsia="zh-CN"/>
        </w:rPr>
        <w:sectPr>
          <w:pgSz w:w="16838" w:h="11906" w:orient="landscape"/>
          <w:pgMar w:top="1080" w:right="1440" w:bottom="1080" w:left="1440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/>
          <w:sz w:val="24"/>
        </w:rPr>
        <w:t>2、开学时须带此卡来校报到</w:t>
      </w:r>
      <w:r>
        <w:rPr>
          <w:rFonts w:hint="eastAsia"/>
          <w:sz w:val="24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3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 w:firstLineChars="200"/>
    </w:pPr>
    <w:rPr>
      <w:rFonts w:eastAsia="楷体_GB2312"/>
      <w:kern w:val="0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2022-08-11T14:55:05Z</dcterms:created>
  <dc:creator>HUAWEI</dc:creator>
  <cp:lastModifiedBy>秋天的快乐</cp:lastModifiedBy>
  <dcterms:modified xsi:type="dcterms:W3CDTF">2022-08-11T14:56:48Z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291835C681054A5595ED483883D9B66E</vt:lpwstr>
  </property>
</Properties>
</file>